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8730C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6870D7">
        <w:rPr>
          <w:rFonts w:ascii="NeoSansPro-Bold" w:hAnsi="NeoSansPro-Bold" w:cs="NeoSansPro-Bold"/>
          <w:b/>
          <w:bCs/>
          <w:noProof/>
          <w:color w:val="404040"/>
          <w:lang w:eastAsia="es-MX"/>
        </w:rPr>
        <w:drawing>
          <wp:inline distT="0" distB="0" distL="0" distR="0" wp14:anchorId="75A732ED" wp14:editId="3F50FB1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23F57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14:paraId="6F64DE58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6870D7">
        <w:rPr>
          <w:rFonts w:ascii="Arial" w:hAnsi="Arial" w:cs="Arial"/>
          <w:b/>
          <w:bCs/>
          <w:color w:val="404040"/>
        </w:rPr>
        <w:t xml:space="preserve">Nombre </w:t>
      </w:r>
      <w:r w:rsidRPr="006870D7">
        <w:rPr>
          <w:rFonts w:ascii="Arial" w:hAnsi="Arial" w:cs="Arial"/>
          <w:bCs/>
          <w:color w:val="404040"/>
        </w:rPr>
        <w:t>ANA LILIA RAMIREZ FUENTES</w:t>
      </w:r>
    </w:p>
    <w:p w14:paraId="0BB2CBD6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bCs/>
          <w:color w:val="404040"/>
        </w:rPr>
        <w:t xml:space="preserve">Grado de Escolaridad </w:t>
      </w:r>
      <w:r w:rsidRPr="006870D7">
        <w:rPr>
          <w:rFonts w:ascii="Arial" w:hAnsi="Arial" w:cs="Arial"/>
          <w:bCs/>
          <w:color w:val="404040"/>
        </w:rPr>
        <w:t>LICENCIADA EN DERECHO</w:t>
      </w:r>
    </w:p>
    <w:p w14:paraId="65427993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bCs/>
          <w:color w:val="404040"/>
        </w:rPr>
        <w:t xml:space="preserve">Cédula Profesional </w:t>
      </w:r>
      <w:r w:rsidRPr="006870D7">
        <w:rPr>
          <w:rFonts w:ascii="Arial" w:hAnsi="Arial" w:cs="Arial"/>
          <w:b/>
          <w:bCs/>
          <w:i/>
          <w:color w:val="404040"/>
        </w:rPr>
        <w:t>(Licenciatura</w:t>
      </w:r>
      <w:r w:rsidRPr="006870D7">
        <w:rPr>
          <w:rFonts w:ascii="Arial" w:hAnsi="Arial" w:cs="Arial"/>
          <w:b/>
          <w:bCs/>
          <w:color w:val="404040"/>
        </w:rPr>
        <w:t xml:space="preserve">) </w:t>
      </w:r>
      <w:r w:rsidRPr="006870D7">
        <w:rPr>
          <w:rFonts w:ascii="Arial" w:hAnsi="Arial" w:cs="Arial"/>
          <w:bCs/>
          <w:color w:val="404040"/>
        </w:rPr>
        <w:t>Texto 9666191</w:t>
      </w:r>
    </w:p>
    <w:p w14:paraId="423EFC61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6870D7">
        <w:rPr>
          <w:rFonts w:ascii="Arial" w:hAnsi="Arial" w:cs="Arial"/>
          <w:b/>
          <w:bCs/>
          <w:color w:val="404040"/>
        </w:rPr>
        <w:t>Teléfono de Oficina</w:t>
      </w:r>
      <w:r w:rsidRPr="006870D7">
        <w:rPr>
          <w:rFonts w:ascii="NeoSansPro-Bold" w:hAnsi="NeoSansPro-Bold" w:cs="NeoSansPro-Bold"/>
          <w:b/>
          <w:bCs/>
          <w:color w:val="404040"/>
        </w:rPr>
        <w:t xml:space="preserve"> </w:t>
      </w:r>
      <w:r>
        <w:rPr>
          <w:rFonts w:ascii="Arial" w:hAnsi="Arial" w:cs="Arial"/>
          <w:color w:val="404040"/>
        </w:rPr>
        <w:t>7898930273</w:t>
      </w:r>
    </w:p>
    <w:p w14:paraId="0564F85F" w14:textId="77777777" w:rsidR="005460CE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870D7">
        <w:rPr>
          <w:rFonts w:ascii="Arial" w:hAnsi="Arial" w:cs="Arial"/>
          <w:b/>
          <w:bCs/>
          <w:color w:val="404040"/>
        </w:rPr>
        <w:t xml:space="preserve">Correo Electrónico Texto </w:t>
      </w:r>
      <w:hyperlink r:id="rId8" w:history="1">
        <w:r w:rsidRPr="00D9734B">
          <w:rPr>
            <w:rStyle w:val="Hipervnculo"/>
            <w:rFonts w:ascii="Arial" w:hAnsi="Arial" w:cs="Arial"/>
          </w:rPr>
          <w:t>aramirezf@fiscaliaveracruz.gob.mx</w:t>
        </w:r>
      </w:hyperlink>
    </w:p>
    <w:p w14:paraId="0D9913E8" w14:textId="77777777" w:rsidR="005460CE" w:rsidRDefault="005460CE" w:rsidP="005460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14:paraId="449D5205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6870D7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 wp14:anchorId="4D21B610" wp14:editId="215259AF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0D7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14:paraId="62606022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14:paraId="2654DBC9" w14:textId="2C75D3F4" w:rsidR="005460CE" w:rsidRPr="006870D7" w:rsidRDefault="005460CE" w:rsidP="005460CE">
      <w:pPr>
        <w:pStyle w:val="Sinespaciado"/>
        <w:jc w:val="both"/>
        <w:rPr>
          <w:rFonts w:ascii="Arial Unicode MS" w:eastAsia="Arial Unicode MS" w:hAnsi="Arial Unicode MS" w:cs="Arial Unicode MS"/>
        </w:rPr>
      </w:pPr>
      <w:r w:rsidRPr="006870D7">
        <w:rPr>
          <w:rFonts w:ascii="Arial" w:hAnsi="Arial" w:cs="Arial"/>
          <w:b/>
          <w:color w:val="404040"/>
        </w:rPr>
        <w:t xml:space="preserve">Año   </w:t>
      </w:r>
      <w:r w:rsidRPr="006870D7">
        <w:rPr>
          <w:rFonts w:ascii="Arial Unicode MS" w:eastAsia="Arial Unicode MS" w:hAnsi="Arial Unicode MS" w:cs="Arial Unicode MS"/>
        </w:rPr>
        <w:t>2007.2010</w:t>
      </w:r>
    </w:p>
    <w:p w14:paraId="208062EC" w14:textId="77777777" w:rsidR="005460CE" w:rsidRPr="006870D7" w:rsidRDefault="005460CE" w:rsidP="005460CE">
      <w:pPr>
        <w:pStyle w:val="Sinespaciado"/>
        <w:jc w:val="both"/>
        <w:rPr>
          <w:rFonts w:ascii="Arial Unicode MS" w:eastAsia="Arial Unicode MS" w:hAnsi="Arial Unicode MS" w:cs="Arial Unicode MS"/>
        </w:rPr>
      </w:pPr>
      <w:r w:rsidRPr="006870D7">
        <w:rPr>
          <w:rFonts w:ascii="Arial" w:hAnsi="Arial" w:cs="Arial"/>
          <w:color w:val="404040"/>
        </w:rPr>
        <w:t xml:space="preserve">Esc. </w:t>
      </w:r>
      <w:r w:rsidRPr="006870D7">
        <w:rPr>
          <w:rFonts w:ascii="Arial Unicode MS" w:eastAsia="Arial Unicode MS" w:hAnsi="Arial Unicode MS" w:cs="Arial Unicode MS"/>
        </w:rPr>
        <w:t>INSTITUTO VERACRUZANOS DE EDUCACIÓN SUPERIOR (LICENCIATURA EN DERECHO)</w:t>
      </w:r>
    </w:p>
    <w:p w14:paraId="785FB459" w14:textId="77777777" w:rsidR="005460CE" w:rsidRPr="006870D7" w:rsidRDefault="005460CE" w:rsidP="005460CE">
      <w:pPr>
        <w:pStyle w:val="Sinespaciado"/>
        <w:jc w:val="both"/>
        <w:rPr>
          <w:rFonts w:ascii="Arial Unicode MS" w:eastAsia="Arial Unicode MS" w:hAnsi="Arial Unicode MS" w:cs="Arial Unicode MS"/>
        </w:rPr>
      </w:pPr>
      <w:r w:rsidRPr="006870D7">
        <w:rPr>
          <w:rFonts w:ascii="Arial Unicode MS" w:eastAsia="Arial Unicode MS" w:hAnsi="Arial Unicode MS" w:cs="Arial Unicode MS"/>
          <w:b/>
        </w:rPr>
        <w:t>Año</w:t>
      </w:r>
      <w:r w:rsidRPr="006870D7">
        <w:rPr>
          <w:rFonts w:ascii="Arial Unicode MS" w:eastAsia="Arial Unicode MS" w:hAnsi="Arial Unicode MS" w:cs="Arial Unicode MS"/>
        </w:rPr>
        <w:t xml:space="preserve">  2012  al 2014</w:t>
      </w:r>
    </w:p>
    <w:p w14:paraId="0A96B884" w14:textId="77777777" w:rsidR="005460CE" w:rsidRPr="006870D7" w:rsidRDefault="005460CE" w:rsidP="005460CE">
      <w:pPr>
        <w:pStyle w:val="Sinespaciado"/>
        <w:jc w:val="both"/>
        <w:rPr>
          <w:rFonts w:ascii="Arial Unicode MS" w:eastAsia="Arial Unicode MS" w:hAnsi="Arial Unicode MS" w:cs="Arial Unicode MS"/>
        </w:rPr>
      </w:pPr>
      <w:r w:rsidRPr="006870D7">
        <w:rPr>
          <w:rFonts w:ascii="Arial Unicode MS" w:eastAsia="Arial Unicode MS" w:hAnsi="Arial Unicode MS" w:cs="Arial Unicode MS"/>
        </w:rPr>
        <w:t>ESC. UNIVERSIDAD POPULAR AUTONOMA DE VERACRUZ (MAESTRIA EN CIENCIAS PENALES)</w:t>
      </w:r>
    </w:p>
    <w:p w14:paraId="53314EEF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14:paraId="25ADFC65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6870D7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 wp14:anchorId="6F474831" wp14:editId="1CA973C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0D7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14:paraId="1EB872CE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14:paraId="25190096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color w:val="404040"/>
        </w:rPr>
        <w:t xml:space="preserve">AREA DE ADSCRIPCION: - </w:t>
      </w:r>
      <w:r w:rsidRPr="006870D7">
        <w:rPr>
          <w:rFonts w:ascii="Arial" w:hAnsi="Arial" w:cs="Arial"/>
          <w:color w:val="404040"/>
        </w:rPr>
        <w:t xml:space="preserve">AGENCIA  4TA DEL MINIST. PBCO. INV. </w:t>
      </w:r>
    </w:p>
    <w:p w14:paraId="4B38335D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color w:val="404040"/>
        </w:rPr>
        <w:t>FECHA DE INICIO</w:t>
      </w:r>
      <w:r w:rsidRPr="006870D7">
        <w:rPr>
          <w:rFonts w:ascii="Arial" w:hAnsi="Arial" w:cs="Arial"/>
          <w:color w:val="404040"/>
        </w:rPr>
        <w:t>: -             16 DE MAYO DEL 1995</w:t>
      </w:r>
    </w:p>
    <w:p w14:paraId="46174B74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color w:val="404040"/>
        </w:rPr>
        <w:t>CARGO DESEMPEÑO</w:t>
      </w:r>
      <w:r w:rsidRPr="006870D7">
        <w:rPr>
          <w:rFonts w:ascii="Arial" w:hAnsi="Arial" w:cs="Arial"/>
          <w:color w:val="404040"/>
        </w:rPr>
        <w:t>: -      AUXILIAR DE INTENDENCIA</w:t>
      </w:r>
    </w:p>
    <w:p w14:paraId="06B684B9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color w:val="404040"/>
        </w:rPr>
        <w:t>PERIODO:</w:t>
      </w:r>
      <w:r w:rsidRPr="006870D7">
        <w:rPr>
          <w:rFonts w:ascii="Arial" w:hAnsi="Arial" w:cs="Arial"/>
          <w:color w:val="404040"/>
        </w:rPr>
        <w:t xml:space="preserve"> -                            1995-2000</w:t>
      </w:r>
    </w:p>
    <w:p w14:paraId="230E700C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color w:val="404040"/>
        </w:rPr>
        <w:t>COATZACOALCOS, VER</w:t>
      </w:r>
    </w:p>
    <w:p w14:paraId="7BED30BB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color w:val="404040"/>
        </w:rPr>
        <w:t xml:space="preserve">AREA DE ADSCRIPCION: - </w:t>
      </w:r>
      <w:r w:rsidRPr="006870D7">
        <w:rPr>
          <w:rFonts w:ascii="Arial" w:hAnsi="Arial" w:cs="Arial"/>
          <w:color w:val="404040"/>
        </w:rPr>
        <w:t xml:space="preserve">AGENCIA  2DA DEL MINIST. PBCO. INV. </w:t>
      </w:r>
    </w:p>
    <w:p w14:paraId="557374DC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color w:val="404040"/>
        </w:rPr>
        <w:t>CARGO DESEMPEÑO</w:t>
      </w:r>
      <w:r w:rsidRPr="006870D7">
        <w:rPr>
          <w:rFonts w:ascii="Arial" w:hAnsi="Arial" w:cs="Arial"/>
          <w:color w:val="404040"/>
        </w:rPr>
        <w:t>: -      OFICIAL SECRETARIO</w:t>
      </w:r>
    </w:p>
    <w:p w14:paraId="495710BC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color w:val="404040"/>
        </w:rPr>
        <w:t>PERIODO:</w:t>
      </w:r>
      <w:r w:rsidRPr="006870D7">
        <w:rPr>
          <w:rFonts w:ascii="Arial" w:hAnsi="Arial" w:cs="Arial"/>
          <w:color w:val="404040"/>
        </w:rPr>
        <w:t xml:space="preserve"> -                            2000-2002</w:t>
      </w:r>
    </w:p>
    <w:p w14:paraId="2C29DCF5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color w:val="404040"/>
        </w:rPr>
        <w:t>ACAYUCAN, VER</w:t>
      </w:r>
    </w:p>
    <w:p w14:paraId="5D0E629E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color w:val="404040"/>
        </w:rPr>
        <w:t xml:space="preserve">AREA DE ADSCRIPCION: - </w:t>
      </w:r>
      <w:r w:rsidRPr="006870D7">
        <w:rPr>
          <w:rFonts w:ascii="Arial" w:hAnsi="Arial" w:cs="Arial"/>
          <w:color w:val="404040"/>
        </w:rPr>
        <w:t xml:space="preserve">AGENCIA DEL MINIST. PBCO. INV. </w:t>
      </w:r>
    </w:p>
    <w:p w14:paraId="0BEA2968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color w:val="404040"/>
        </w:rPr>
        <w:t>CARGO DESEMPEÑO</w:t>
      </w:r>
      <w:r w:rsidRPr="006870D7">
        <w:rPr>
          <w:rFonts w:ascii="Arial" w:hAnsi="Arial" w:cs="Arial"/>
          <w:color w:val="404040"/>
        </w:rPr>
        <w:t>: -      OFICIAL SECRETARIO</w:t>
      </w:r>
    </w:p>
    <w:p w14:paraId="314344BD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color w:val="404040"/>
        </w:rPr>
        <w:t>PERIODO:</w:t>
      </w:r>
      <w:r w:rsidRPr="006870D7">
        <w:rPr>
          <w:rFonts w:ascii="Arial" w:hAnsi="Arial" w:cs="Arial"/>
          <w:color w:val="404040"/>
        </w:rPr>
        <w:t xml:space="preserve"> -                            2002</w:t>
      </w:r>
    </w:p>
    <w:p w14:paraId="7CB0C4D9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color w:val="404040"/>
        </w:rPr>
        <w:t>JESUS CARRANZA, VER</w:t>
      </w:r>
    </w:p>
    <w:p w14:paraId="247CAFE5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color w:val="404040"/>
        </w:rPr>
        <w:t xml:space="preserve">AREA DE ADSCRIPCION: - </w:t>
      </w:r>
      <w:r w:rsidRPr="006870D7">
        <w:rPr>
          <w:rFonts w:ascii="Arial" w:hAnsi="Arial" w:cs="Arial"/>
          <w:color w:val="404040"/>
        </w:rPr>
        <w:t xml:space="preserve">AGENCIA  2DA DEL MINIST. PBCO. INV. </w:t>
      </w:r>
    </w:p>
    <w:p w14:paraId="5E74AFCB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color w:val="404040"/>
        </w:rPr>
        <w:t>CARGO DESEMPEÑO</w:t>
      </w:r>
      <w:r w:rsidRPr="006870D7">
        <w:rPr>
          <w:rFonts w:ascii="Arial" w:hAnsi="Arial" w:cs="Arial"/>
          <w:color w:val="404040"/>
        </w:rPr>
        <w:t>: -      OFICIAL SECRETARIO</w:t>
      </w:r>
    </w:p>
    <w:p w14:paraId="3D88E327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color w:val="404040"/>
        </w:rPr>
        <w:t>PERIODO:</w:t>
      </w:r>
      <w:r w:rsidRPr="006870D7">
        <w:rPr>
          <w:rFonts w:ascii="Arial" w:hAnsi="Arial" w:cs="Arial"/>
          <w:color w:val="404040"/>
        </w:rPr>
        <w:t xml:space="preserve"> -                            2002-2003</w:t>
      </w:r>
    </w:p>
    <w:p w14:paraId="477F11EE" w14:textId="77777777" w:rsidR="005460CE" w:rsidRPr="005460CE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color w:val="404040"/>
        </w:rPr>
        <w:t>ACAYUCAN, VER</w:t>
      </w:r>
    </w:p>
    <w:p w14:paraId="70DFAB3A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color w:val="404040"/>
        </w:rPr>
        <w:t xml:space="preserve">AREA DE ADSCRIPCION: - </w:t>
      </w:r>
      <w:r w:rsidRPr="006870D7">
        <w:rPr>
          <w:rFonts w:ascii="Arial" w:hAnsi="Arial" w:cs="Arial"/>
          <w:color w:val="404040"/>
        </w:rPr>
        <w:t xml:space="preserve">AGENCIA  2DA DEL MINIST. PBCO. INV. </w:t>
      </w:r>
    </w:p>
    <w:p w14:paraId="4FB8D31F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color w:val="404040"/>
        </w:rPr>
        <w:t>CARGO DESEMPEÑO</w:t>
      </w:r>
      <w:r w:rsidRPr="006870D7">
        <w:rPr>
          <w:rFonts w:ascii="Arial" w:hAnsi="Arial" w:cs="Arial"/>
          <w:color w:val="404040"/>
        </w:rPr>
        <w:t>: -      OFICIAL SECRETARIO</w:t>
      </w:r>
    </w:p>
    <w:p w14:paraId="00881A44" w14:textId="77777777" w:rsidR="005460CE" w:rsidRPr="006870D7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b/>
          <w:color w:val="404040"/>
        </w:rPr>
        <w:t>PERIODO:</w:t>
      </w:r>
      <w:r w:rsidRPr="006870D7">
        <w:rPr>
          <w:rFonts w:ascii="Arial" w:hAnsi="Arial" w:cs="Arial"/>
          <w:color w:val="404040"/>
        </w:rPr>
        <w:t xml:space="preserve"> -                            2003-2015</w:t>
      </w:r>
    </w:p>
    <w:p w14:paraId="0064598E" w14:textId="77777777" w:rsidR="005460CE" w:rsidRPr="005460CE" w:rsidRDefault="005460CE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0D7">
        <w:rPr>
          <w:rFonts w:ascii="Arial" w:hAnsi="Arial" w:cs="Arial"/>
          <w:color w:val="404040"/>
        </w:rPr>
        <w:t>COATZACOALCOS, VER</w:t>
      </w:r>
    </w:p>
    <w:p w14:paraId="24CC4E91" w14:textId="77777777" w:rsidR="005460CE" w:rsidRPr="006870D7" w:rsidRDefault="005460CE" w:rsidP="005460CE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6870D7">
        <w:rPr>
          <w:rFonts w:ascii="NeoSansPro-Regular" w:hAnsi="NeoSansPro-Regular" w:cs="NeoSansPro-Regular"/>
          <w:color w:val="404040"/>
        </w:rPr>
        <w:t xml:space="preserve">Año 11 de noviembre del 2015 </w:t>
      </w:r>
    </w:p>
    <w:p w14:paraId="4CEED592" w14:textId="77777777" w:rsidR="005460CE" w:rsidRPr="006870D7" w:rsidRDefault="005460CE" w:rsidP="005460CE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6870D7">
        <w:rPr>
          <w:rFonts w:ascii="NeoSansPro-Regular" w:hAnsi="NeoSansPro-Regular" w:cs="NeoSansPro-Regular"/>
          <w:color w:val="404040"/>
        </w:rPr>
        <w:t>Ingreso como Fiscal de Unidad de Atención temprana</w:t>
      </w:r>
    </w:p>
    <w:p w14:paraId="01841BA8" w14:textId="77777777" w:rsidR="005460CE" w:rsidRPr="006870D7" w:rsidRDefault="005460CE" w:rsidP="005460CE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6870D7">
        <w:rPr>
          <w:rFonts w:ascii="NeoSansPro-Regular" w:hAnsi="NeoSansPro-Regular" w:cs="NeoSansPro-Regular"/>
          <w:color w:val="404040"/>
        </w:rPr>
        <w:t xml:space="preserve">Año 2016 febrero </w:t>
      </w:r>
    </w:p>
    <w:p w14:paraId="4425B8CC" w14:textId="77777777" w:rsidR="005460CE" w:rsidRPr="006870D7" w:rsidRDefault="005460CE" w:rsidP="005460CE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6870D7">
        <w:rPr>
          <w:rFonts w:ascii="NeoSansPro-Regular" w:hAnsi="NeoSansPro-Regular" w:cs="NeoSansPro-Regular"/>
          <w:color w:val="404040"/>
        </w:rPr>
        <w:t xml:space="preserve">Ingreso como Fiscal primero de Acayucan, Veracruz </w:t>
      </w:r>
    </w:p>
    <w:p w14:paraId="762F4FDC" w14:textId="77777777" w:rsidR="005460CE" w:rsidRPr="006870D7" w:rsidRDefault="005460CE" w:rsidP="005460CE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6870D7">
        <w:rPr>
          <w:rFonts w:ascii="NeoSansPro-Regular" w:hAnsi="NeoSansPro-Regular" w:cs="NeoSansPro-Regular"/>
          <w:color w:val="404040"/>
        </w:rPr>
        <w:t>Año 2019 marzo de 2019</w:t>
      </w:r>
    </w:p>
    <w:p w14:paraId="1017A9DB" w14:textId="77777777" w:rsidR="005460CE" w:rsidRPr="006870D7" w:rsidRDefault="005460CE" w:rsidP="005460CE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6870D7">
        <w:rPr>
          <w:rFonts w:ascii="NeoSansPro-Regular" w:hAnsi="NeoSansPro-Regular" w:cs="NeoSansPro-Regular"/>
          <w:color w:val="404040"/>
        </w:rPr>
        <w:t xml:space="preserve"> Ingreso como Fiscal Primero en las Choapas, Veracruz </w:t>
      </w:r>
    </w:p>
    <w:p w14:paraId="76DBDEA4" w14:textId="77777777" w:rsidR="005460CE" w:rsidRPr="006870D7" w:rsidRDefault="005460CE" w:rsidP="005460CE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>
        <w:rPr>
          <w:rFonts w:ascii="NeoSansPro-Regular" w:hAnsi="NeoSansPro-Regular" w:cs="NeoSansPro-Regular"/>
          <w:color w:val="404040"/>
        </w:rPr>
        <w:t xml:space="preserve">Año </w:t>
      </w:r>
      <w:r w:rsidRPr="006870D7">
        <w:rPr>
          <w:rFonts w:ascii="NeoSansPro-Regular" w:hAnsi="NeoSansPro-Regular" w:cs="NeoSansPro-Regular"/>
          <w:color w:val="404040"/>
        </w:rPr>
        <w:t xml:space="preserve">15 de diciembre del 2019 </w:t>
      </w:r>
    </w:p>
    <w:p w14:paraId="6BF94099" w14:textId="77777777" w:rsidR="005460CE" w:rsidRPr="006870D7" w:rsidRDefault="005460CE" w:rsidP="005460CE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6870D7">
        <w:rPr>
          <w:rFonts w:ascii="NeoSansPro-Regular" w:hAnsi="NeoSansPro-Regular" w:cs="NeoSansPro-Regular"/>
          <w:color w:val="404040"/>
        </w:rPr>
        <w:t xml:space="preserve">Ingreso como fiscal Tercero en Córdoba Veracruz </w:t>
      </w:r>
    </w:p>
    <w:p w14:paraId="543013B5" w14:textId="77777777" w:rsidR="005460CE" w:rsidRPr="006870D7" w:rsidRDefault="005460CE" w:rsidP="005460CE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>
        <w:rPr>
          <w:rFonts w:ascii="NeoSansPro-Regular" w:hAnsi="NeoSansPro-Regular" w:cs="NeoSansPro-Regular"/>
          <w:color w:val="404040"/>
        </w:rPr>
        <w:t xml:space="preserve">Año </w:t>
      </w:r>
      <w:r w:rsidRPr="006870D7">
        <w:rPr>
          <w:rFonts w:ascii="NeoSansPro-Regular" w:hAnsi="NeoSansPro-Regular" w:cs="NeoSansPro-Regular"/>
          <w:color w:val="404040"/>
        </w:rPr>
        <w:t xml:space="preserve">15 de </w:t>
      </w:r>
      <w:r>
        <w:rPr>
          <w:rFonts w:ascii="NeoSansPro-Regular" w:hAnsi="NeoSansPro-Regular" w:cs="NeoSansPro-Regular"/>
          <w:color w:val="404040"/>
        </w:rPr>
        <w:t>Julio d</w:t>
      </w:r>
      <w:r w:rsidRPr="006870D7">
        <w:rPr>
          <w:rFonts w:ascii="NeoSansPro-Regular" w:hAnsi="NeoSansPro-Regular" w:cs="NeoSansPro-Regular"/>
          <w:color w:val="404040"/>
        </w:rPr>
        <w:t>el 20</w:t>
      </w:r>
      <w:r>
        <w:rPr>
          <w:rFonts w:ascii="NeoSansPro-Regular" w:hAnsi="NeoSansPro-Regular" w:cs="NeoSansPro-Regular"/>
          <w:color w:val="404040"/>
        </w:rPr>
        <w:t>22</w:t>
      </w:r>
      <w:r w:rsidRPr="006870D7">
        <w:rPr>
          <w:rFonts w:ascii="NeoSansPro-Regular" w:hAnsi="NeoSansPro-Regular" w:cs="NeoSansPro-Regular"/>
          <w:color w:val="404040"/>
        </w:rPr>
        <w:t xml:space="preserve"> </w:t>
      </w:r>
    </w:p>
    <w:p w14:paraId="5370F6C5" w14:textId="77777777" w:rsidR="005460CE" w:rsidRDefault="005460CE" w:rsidP="005460CE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6870D7">
        <w:rPr>
          <w:rFonts w:ascii="NeoSansPro-Regular" w:hAnsi="NeoSansPro-Regular" w:cs="NeoSansPro-Regular"/>
          <w:color w:val="404040"/>
        </w:rPr>
        <w:t xml:space="preserve">Ingreso como fiscal </w:t>
      </w:r>
      <w:r>
        <w:rPr>
          <w:rFonts w:ascii="NeoSansPro-Regular" w:hAnsi="NeoSansPro-Regular" w:cs="NeoSansPro-Regular"/>
          <w:color w:val="404040"/>
        </w:rPr>
        <w:t xml:space="preserve">Primera </w:t>
      </w:r>
      <w:r w:rsidRPr="006870D7">
        <w:rPr>
          <w:rFonts w:ascii="NeoSansPro-Regular" w:hAnsi="NeoSansPro-Regular" w:cs="NeoSansPro-Regular"/>
          <w:color w:val="404040"/>
        </w:rPr>
        <w:t>en C</w:t>
      </w:r>
      <w:r>
        <w:rPr>
          <w:rFonts w:ascii="NeoSansPro-Regular" w:hAnsi="NeoSansPro-Regular" w:cs="NeoSansPro-Regular"/>
          <w:color w:val="404040"/>
        </w:rPr>
        <w:t>osoleacaque,</w:t>
      </w:r>
      <w:r w:rsidRPr="006870D7">
        <w:rPr>
          <w:rFonts w:ascii="NeoSansPro-Regular" w:hAnsi="NeoSansPro-Regular" w:cs="NeoSansPro-Regular"/>
          <w:color w:val="404040"/>
        </w:rPr>
        <w:t xml:space="preserve"> Veracruz </w:t>
      </w:r>
    </w:p>
    <w:p w14:paraId="2FB7D29D" w14:textId="77777777" w:rsidR="005460CE" w:rsidRPr="006870D7" w:rsidRDefault="005460CE" w:rsidP="005460CE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>
        <w:rPr>
          <w:rFonts w:ascii="NeoSansPro-Regular" w:hAnsi="NeoSansPro-Regular" w:cs="NeoSansPro-Regular"/>
          <w:color w:val="404040"/>
        </w:rPr>
        <w:t xml:space="preserve">Año </w:t>
      </w:r>
      <w:r w:rsidRPr="006870D7">
        <w:rPr>
          <w:rFonts w:ascii="NeoSansPro-Regular" w:hAnsi="NeoSansPro-Regular" w:cs="NeoSansPro-Regular"/>
          <w:color w:val="404040"/>
        </w:rPr>
        <w:t xml:space="preserve">15 de </w:t>
      </w:r>
      <w:r>
        <w:rPr>
          <w:rFonts w:ascii="NeoSansPro-Regular" w:hAnsi="NeoSansPro-Regular" w:cs="NeoSansPro-Regular"/>
          <w:color w:val="404040"/>
        </w:rPr>
        <w:t>marzo del 2024</w:t>
      </w:r>
      <w:r w:rsidRPr="006870D7">
        <w:rPr>
          <w:rFonts w:ascii="NeoSansPro-Regular" w:hAnsi="NeoSansPro-Regular" w:cs="NeoSansPro-Regular"/>
          <w:color w:val="404040"/>
        </w:rPr>
        <w:t xml:space="preserve"> </w:t>
      </w:r>
    </w:p>
    <w:p w14:paraId="3A178BDB" w14:textId="77777777" w:rsidR="005460CE" w:rsidRPr="006870D7" w:rsidRDefault="005460CE" w:rsidP="005460CE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6870D7">
        <w:rPr>
          <w:rFonts w:ascii="NeoSansPro-Regular" w:hAnsi="NeoSansPro-Regular" w:cs="NeoSansPro-Regular"/>
          <w:color w:val="404040"/>
        </w:rPr>
        <w:t xml:space="preserve">Ingreso como fiscal </w:t>
      </w:r>
      <w:r>
        <w:rPr>
          <w:rFonts w:ascii="NeoSansPro-Regular" w:hAnsi="NeoSansPro-Regular" w:cs="NeoSansPro-Regular"/>
          <w:color w:val="404040"/>
        </w:rPr>
        <w:t xml:space="preserve">Sexta en la Ciudad de </w:t>
      </w:r>
      <w:proofErr w:type="gramStart"/>
      <w:r>
        <w:rPr>
          <w:rFonts w:ascii="NeoSansPro-Regular" w:hAnsi="NeoSansPro-Regular" w:cs="NeoSansPro-Regular"/>
          <w:color w:val="404040"/>
        </w:rPr>
        <w:t>Tantoyuca ,</w:t>
      </w:r>
      <w:proofErr w:type="gramEnd"/>
      <w:r w:rsidRPr="006870D7">
        <w:rPr>
          <w:rFonts w:ascii="NeoSansPro-Regular" w:hAnsi="NeoSansPro-Regular" w:cs="NeoSansPro-Regular"/>
          <w:color w:val="404040"/>
        </w:rPr>
        <w:t xml:space="preserve"> Veracruz </w:t>
      </w:r>
    </w:p>
    <w:p w14:paraId="345D1A97" w14:textId="77777777" w:rsidR="005460CE" w:rsidRDefault="005460CE" w:rsidP="005460CE">
      <w:pPr>
        <w:spacing w:after="0" w:line="240" w:lineRule="auto"/>
        <w:rPr>
          <w:rFonts w:ascii="NeoSansPro-Regular" w:hAnsi="NeoSansPro-Regular" w:cs="NeoSansPro-Regular"/>
          <w:color w:val="404040"/>
        </w:rPr>
      </w:pPr>
    </w:p>
    <w:p w14:paraId="72D1D803" w14:textId="77777777" w:rsidR="005460CE" w:rsidRDefault="005460CE" w:rsidP="005460CE">
      <w:pPr>
        <w:spacing w:after="0" w:line="240" w:lineRule="auto"/>
        <w:rPr>
          <w:rFonts w:ascii="NeoSansPro-Regular" w:hAnsi="NeoSansPro-Regular" w:cs="NeoSansPro-Regular"/>
          <w:color w:val="404040"/>
        </w:rPr>
      </w:pPr>
    </w:p>
    <w:p w14:paraId="7758DE07" w14:textId="77777777" w:rsidR="005460CE" w:rsidRDefault="005460CE" w:rsidP="005460CE">
      <w:pPr>
        <w:ind w:left="360"/>
        <w:jc w:val="center"/>
      </w:pPr>
      <w:r>
        <w:t>TANTOYUCA, VERACRUZ A ABRIL DEL 20224</w:t>
      </w:r>
    </w:p>
    <w:p w14:paraId="274AA4F6" w14:textId="77777777" w:rsidR="002D609D" w:rsidRDefault="005460CE" w:rsidP="00BA1A47">
      <w:pPr>
        <w:ind w:left="360"/>
        <w:jc w:val="center"/>
      </w:pPr>
      <w:r>
        <w:rPr>
          <w:u w:val="single"/>
        </w:rPr>
        <w:t>C. ANA LILIA RAMIREZ FUENTES</w:t>
      </w:r>
    </w:p>
    <w:sectPr w:rsidR="002D609D" w:rsidSect="00C978AF">
      <w:headerReference w:type="default" r:id="rId11"/>
      <w:footerReference w:type="default" r:id="rId12"/>
      <w:pgSz w:w="12242" w:h="20163" w:code="5"/>
      <w:pgMar w:top="1418" w:right="1701" w:bottom="1418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B8F85" w14:textId="77777777" w:rsidR="002B2B08" w:rsidRDefault="002B2B08" w:rsidP="005460CE">
      <w:pPr>
        <w:spacing w:after="0" w:line="240" w:lineRule="auto"/>
      </w:pPr>
      <w:r>
        <w:separator/>
      </w:r>
    </w:p>
  </w:endnote>
  <w:endnote w:type="continuationSeparator" w:id="0">
    <w:p w14:paraId="70A022F5" w14:textId="77777777" w:rsidR="002B2B08" w:rsidRDefault="002B2B08" w:rsidP="0054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FDC7" w14:textId="77777777" w:rsidR="005460CE" w:rsidRDefault="005460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2624416" wp14:editId="1EDADBA2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859906579" name="Imagen 1859906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61397" w14:textId="77777777" w:rsidR="002B2B08" w:rsidRDefault="002B2B08" w:rsidP="005460CE">
      <w:pPr>
        <w:spacing w:after="0" w:line="240" w:lineRule="auto"/>
      </w:pPr>
      <w:r>
        <w:separator/>
      </w:r>
    </w:p>
  </w:footnote>
  <w:footnote w:type="continuationSeparator" w:id="0">
    <w:p w14:paraId="4C241144" w14:textId="77777777" w:rsidR="002B2B08" w:rsidRDefault="002B2B08" w:rsidP="00546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0123F" w14:textId="3D1AC3F1" w:rsidR="005460CE" w:rsidRDefault="00C978AF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6DBDC2D" wp14:editId="6ABE9563">
          <wp:simplePos x="0" y="0"/>
          <wp:positionH relativeFrom="column">
            <wp:posOffset>-1181100</wp:posOffset>
          </wp:positionH>
          <wp:positionV relativeFrom="paragraph">
            <wp:posOffset>-124460</wp:posOffset>
          </wp:positionV>
          <wp:extent cx="1009650" cy="1323975"/>
          <wp:effectExtent l="19050" t="0" r="0" b="0"/>
          <wp:wrapTopAndBottom/>
          <wp:docPr id="1556101989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63611"/>
    <w:multiLevelType w:val="hybridMultilevel"/>
    <w:tmpl w:val="D3E0F4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56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AD"/>
    <w:rsid w:val="00202329"/>
    <w:rsid w:val="002B2B08"/>
    <w:rsid w:val="002D609D"/>
    <w:rsid w:val="005460CE"/>
    <w:rsid w:val="00867497"/>
    <w:rsid w:val="009633AD"/>
    <w:rsid w:val="00BA1A47"/>
    <w:rsid w:val="00C9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0C37D"/>
  <w15:chartTrackingRefBased/>
  <w15:docId w15:val="{73C6772F-B5E0-490A-9BEC-A1762368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0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6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0CE"/>
  </w:style>
  <w:style w:type="paragraph" w:styleId="Piedepgina">
    <w:name w:val="footer"/>
    <w:basedOn w:val="Normal"/>
    <w:link w:val="PiedepginaCar"/>
    <w:uiPriority w:val="99"/>
    <w:unhideWhenUsed/>
    <w:rsid w:val="00546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0CE"/>
  </w:style>
  <w:style w:type="paragraph" w:styleId="Sinespaciado">
    <w:name w:val="No Spacing"/>
    <w:link w:val="SinespaciadoCar"/>
    <w:uiPriority w:val="99"/>
    <w:qFormat/>
    <w:rsid w:val="005460CE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99"/>
    <w:locked/>
    <w:rsid w:val="005460CE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460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6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mirezf@fiscaliaveracruz.gob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pgj</dc:creator>
  <cp:keywords/>
  <dc:description/>
  <cp:lastModifiedBy>Fiscalía General del Estado de Veracruz</cp:lastModifiedBy>
  <cp:revision>2</cp:revision>
  <dcterms:created xsi:type="dcterms:W3CDTF">2024-06-26T19:24:00Z</dcterms:created>
  <dcterms:modified xsi:type="dcterms:W3CDTF">2024-06-26T19:24:00Z</dcterms:modified>
</cp:coreProperties>
</file>